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3DF65" w14:textId="77777777" w:rsidR="00A5450B" w:rsidRPr="00B750D4" w:rsidRDefault="00A5450B" w:rsidP="00A5450B">
      <w:pPr>
        <w:spacing w:after="0" w:line="240" w:lineRule="auto"/>
        <w:jc w:val="right"/>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Mẫu số 4</w:t>
      </w:r>
    </w:p>
    <w:tbl>
      <w:tblPr>
        <w:tblW w:w="5000" w:type="pct"/>
        <w:tblCellMar>
          <w:left w:w="0" w:type="dxa"/>
          <w:right w:w="0" w:type="dxa"/>
        </w:tblCellMar>
        <w:tblLook w:val="04A0" w:firstRow="1" w:lastRow="0" w:firstColumn="1" w:lastColumn="0" w:noHBand="0" w:noVBand="1"/>
      </w:tblPr>
      <w:tblGrid>
        <w:gridCol w:w="3259"/>
        <w:gridCol w:w="6101"/>
      </w:tblGrid>
      <w:tr w:rsidR="00A5450B" w:rsidRPr="00B750D4" w14:paraId="15852C18" w14:textId="77777777" w:rsidTr="00197F61">
        <w:trPr>
          <w:trHeight w:val="165"/>
        </w:trPr>
        <w:tc>
          <w:tcPr>
            <w:tcW w:w="4092" w:type="dxa"/>
            <w:tcMar>
              <w:top w:w="0" w:type="dxa"/>
              <w:left w:w="108" w:type="dxa"/>
              <w:bottom w:w="0" w:type="dxa"/>
              <w:right w:w="108" w:type="dxa"/>
            </w:tcMar>
            <w:hideMark/>
          </w:tcPr>
          <w:p w14:paraId="514DF770" w14:textId="77777777" w:rsidR="00A5450B" w:rsidRPr="00B750D4" w:rsidRDefault="00A5450B" w:rsidP="00197F6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TÊN HỘ KINH DOANH</w:t>
            </w:r>
          </w:p>
          <w:p w14:paraId="371A640C" w14:textId="77777777" w:rsidR="00A5450B" w:rsidRPr="00B750D4" w:rsidRDefault="00A5450B" w:rsidP="00197F6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_______</w:t>
            </w:r>
          </w:p>
        </w:tc>
        <w:tc>
          <w:tcPr>
            <w:tcW w:w="7668" w:type="dxa"/>
            <w:tcMar>
              <w:top w:w="0" w:type="dxa"/>
              <w:left w:w="108" w:type="dxa"/>
              <w:bottom w:w="0" w:type="dxa"/>
              <w:right w:w="108" w:type="dxa"/>
            </w:tcMar>
            <w:hideMark/>
          </w:tcPr>
          <w:p w14:paraId="0A7CEA78" w14:textId="77777777" w:rsidR="00A5450B" w:rsidRPr="00B750D4" w:rsidRDefault="00A5450B" w:rsidP="00197F6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CỘNG HÒA XÃ HỘI CHỦ NGHĨA VIỆT NAM</w:t>
            </w:r>
          </w:p>
          <w:p w14:paraId="753BA35B" w14:textId="77777777" w:rsidR="00A5450B" w:rsidRPr="00B750D4" w:rsidRDefault="00A5450B" w:rsidP="00197F6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Độc lập - Tự do - Hạnh phúc</w:t>
            </w:r>
          </w:p>
          <w:p w14:paraId="0BF6C8E2" w14:textId="77777777" w:rsidR="00A5450B" w:rsidRPr="00B750D4" w:rsidRDefault="00A5450B" w:rsidP="00197F6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_______________________</w:t>
            </w:r>
          </w:p>
        </w:tc>
      </w:tr>
      <w:tr w:rsidR="00A5450B" w:rsidRPr="00B750D4" w14:paraId="6A1696FE" w14:textId="77777777" w:rsidTr="00197F61">
        <w:trPr>
          <w:trHeight w:val="165"/>
        </w:trPr>
        <w:tc>
          <w:tcPr>
            <w:tcW w:w="4092" w:type="dxa"/>
            <w:tcMar>
              <w:top w:w="0" w:type="dxa"/>
              <w:left w:w="108" w:type="dxa"/>
              <w:bottom w:w="0" w:type="dxa"/>
              <w:right w:w="108" w:type="dxa"/>
            </w:tcMar>
            <w:hideMark/>
          </w:tcPr>
          <w:p w14:paraId="30F94BB8" w14:textId="77777777" w:rsidR="00A5450B" w:rsidRPr="00B750D4" w:rsidRDefault="00A5450B" w:rsidP="000F053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xml:space="preserve">Số: </w:t>
            </w:r>
            <w:r w:rsidR="000F053B" w:rsidRPr="00685D2E">
              <w:rPr>
                <w:rFonts w:ascii="Times New Roman" w:eastAsia="Times New Roman" w:hAnsi="Times New Roman" w:cs="Times New Roman"/>
                <w:b/>
                <w:bCs/>
                <w:color w:val="000000"/>
                <w:sz w:val="24"/>
                <w:szCs w:val="24"/>
              </w:rPr>
              <w:t>XXXX</w:t>
            </w:r>
          </w:p>
        </w:tc>
        <w:tc>
          <w:tcPr>
            <w:tcW w:w="7668" w:type="dxa"/>
            <w:tcMar>
              <w:top w:w="0" w:type="dxa"/>
              <w:left w:w="108" w:type="dxa"/>
              <w:bottom w:w="0" w:type="dxa"/>
              <w:right w:w="108" w:type="dxa"/>
            </w:tcMar>
            <w:hideMark/>
          </w:tcPr>
          <w:p w14:paraId="66DA91C1" w14:textId="3EFB3713" w:rsidR="00A5450B" w:rsidRPr="00B750D4" w:rsidRDefault="00B80F48" w:rsidP="000F053B">
            <w:pPr>
              <w:spacing w:after="0" w:line="240" w:lineRule="auto"/>
              <w:jc w:val="center"/>
              <w:rPr>
                <w:rFonts w:ascii="Times New Roman" w:eastAsia="Times New Roman" w:hAnsi="Times New Roman" w:cs="Times New Roman"/>
                <w:color w:val="222222"/>
                <w:sz w:val="24"/>
                <w:szCs w:val="24"/>
              </w:rPr>
            </w:pPr>
            <w:r w:rsidRPr="000F053B">
              <w:rPr>
                <w:rFonts w:ascii="Times New Roman" w:eastAsia="Times New Roman" w:hAnsi="Times New Roman" w:cs="Times New Roman"/>
                <w:b/>
                <w:iCs/>
                <w:color w:val="000000"/>
                <w:sz w:val="24"/>
                <w:szCs w:val="24"/>
              </w:rPr>
              <w:t>Hưng Thịnh</w:t>
            </w:r>
            <w:r>
              <w:rPr>
                <w:rFonts w:ascii="Times New Roman" w:eastAsia="Times New Roman" w:hAnsi="Times New Roman" w:cs="Times New Roman"/>
                <w:i/>
                <w:iCs/>
                <w:color w:val="000000"/>
                <w:sz w:val="24"/>
                <w:szCs w:val="24"/>
              </w:rPr>
              <w:t xml:space="preserve">, </w:t>
            </w:r>
            <w:r w:rsidR="00A5450B" w:rsidRPr="00B750D4">
              <w:rPr>
                <w:rFonts w:ascii="Times New Roman" w:eastAsia="Times New Roman" w:hAnsi="Times New Roman" w:cs="Times New Roman"/>
                <w:i/>
                <w:iCs/>
                <w:color w:val="000000"/>
                <w:sz w:val="24"/>
                <w:szCs w:val="24"/>
              </w:rPr>
              <w:t xml:space="preserve"> ngày</w:t>
            </w:r>
            <w:r w:rsidR="000F053B">
              <w:rPr>
                <w:rFonts w:ascii="Times New Roman" w:eastAsia="Times New Roman" w:hAnsi="Times New Roman" w:cs="Times New Roman"/>
                <w:i/>
                <w:iCs/>
                <w:color w:val="000000"/>
                <w:sz w:val="24"/>
                <w:szCs w:val="24"/>
              </w:rPr>
              <w:t xml:space="preserve"> </w:t>
            </w:r>
            <w:r w:rsidR="000F053B" w:rsidRPr="000F053B">
              <w:rPr>
                <w:rFonts w:ascii="Times New Roman" w:eastAsia="Times New Roman" w:hAnsi="Times New Roman" w:cs="Times New Roman"/>
                <w:b/>
                <w:i/>
                <w:iCs/>
                <w:color w:val="000000"/>
                <w:sz w:val="24"/>
                <w:szCs w:val="24"/>
              </w:rPr>
              <w:t>04</w:t>
            </w:r>
            <w:r w:rsidR="00A5450B" w:rsidRPr="00B750D4">
              <w:rPr>
                <w:rFonts w:ascii="Times New Roman" w:eastAsia="Times New Roman" w:hAnsi="Times New Roman" w:cs="Times New Roman"/>
                <w:i/>
                <w:iCs/>
                <w:color w:val="000000"/>
                <w:sz w:val="24"/>
                <w:szCs w:val="24"/>
              </w:rPr>
              <w:t xml:space="preserve"> tháng</w:t>
            </w:r>
            <w:r w:rsidR="000F053B">
              <w:rPr>
                <w:rFonts w:ascii="Times New Roman" w:eastAsia="Times New Roman" w:hAnsi="Times New Roman" w:cs="Times New Roman"/>
                <w:i/>
                <w:iCs/>
                <w:color w:val="000000"/>
                <w:sz w:val="24"/>
                <w:szCs w:val="24"/>
              </w:rPr>
              <w:t xml:space="preserve"> </w:t>
            </w:r>
            <w:r w:rsidR="00685D2E" w:rsidRPr="00685D2E">
              <w:rPr>
                <w:rFonts w:ascii="Times New Roman" w:eastAsia="Times New Roman" w:hAnsi="Times New Roman" w:cs="Times New Roman"/>
                <w:b/>
                <w:bCs/>
                <w:i/>
                <w:iCs/>
                <w:color w:val="000000"/>
                <w:sz w:val="24"/>
                <w:szCs w:val="24"/>
              </w:rPr>
              <w:t>5</w:t>
            </w:r>
            <w:r w:rsidR="000F053B" w:rsidRPr="00685D2E">
              <w:rPr>
                <w:rFonts w:ascii="Times New Roman" w:eastAsia="Times New Roman" w:hAnsi="Times New Roman" w:cs="Times New Roman"/>
                <w:b/>
                <w:bCs/>
                <w:i/>
                <w:iCs/>
                <w:color w:val="000000"/>
                <w:sz w:val="24"/>
                <w:szCs w:val="24"/>
              </w:rPr>
              <w:t xml:space="preserve"> </w:t>
            </w:r>
            <w:r w:rsidR="00A5450B" w:rsidRPr="00685D2E">
              <w:rPr>
                <w:rFonts w:ascii="Times New Roman" w:eastAsia="Times New Roman" w:hAnsi="Times New Roman" w:cs="Times New Roman"/>
                <w:b/>
                <w:bCs/>
                <w:i/>
                <w:iCs/>
                <w:color w:val="000000"/>
                <w:sz w:val="24"/>
                <w:szCs w:val="24"/>
              </w:rPr>
              <w:t>n</w:t>
            </w:r>
            <w:r w:rsidR="00A5450B" w:rsidRPr="00B750D4">
              <w:rPr>
                <w:rFonts w:ascii="Times New Roman" w:eastAsia="Times New Roman" w:hAnsi="Times New Roman" w:cs="Times New Roman"/>
                <w:i/>
                <w:iCs/>
                <w:color w:val="000000"/>
                <w:sz w:val="24"/>
                <w:szCs w:val="24"/>
              </w:rPr>
              <w:t xml:space="preserve">ăm </w:t>
            </w:r>
            <w:r w:rsidR="000F053B" w:rsidRPr="000F053B">
              <w:rPr>
                <w:rFonts w:ascii="Times New Roman" w:eastAsia="Times New Roman" w:hAnsi="Times New Roman" w:cs="Times New Roman"/>
                <w:b/>
                <w:i/>
                <w:iCs/>
                <w:color w:val="000000"/>
                <w:sz w:val="24"/>
                <w:szCs w:val="24"/>
              </w:rPr>
              <w:t>202</w:t>
            </w:r>
            <w:r w:rsidR="00685D2E">
              <w:rPr>
                <w:rFonts w:ascii="Times New Roman" w:eastAsia="Times New Roman" w:hAnsi="Times New Roman" w:cs="Times New Roman"/>
                <w:b/>
                <w:i/>
                <w:iCs/>
                <w:color w:val="000000"/>
                <w:sz w:val="24"/>
                <w:szCs w:val="24"/>
              </w:rPr>
              <w:t>6</w:t>
            </w:r>
          </w:p>
        </w:tc>
      </w:tr>
    </w:tbl>
    <w:p w14:paraId="7FAB6E1A" w14:textId="77777777" w:rsidR="00A5450B" w:rsidRPr="00B750D4" w:rsidRDefault="00A5450B" w:rsidP="00A5450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6EABE7DC" w14:textId="77777777" w:rsidR="00A5450B" w:rsidRPr="00B750D4" w:rsidRDefault="00A5450B" w:rsidP="00A5450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53EACC0C" w14:textId="77777777" w:rsidR="00A5450B" w:rsidRPr="00B750D4" w:rsidRDefault="00A5450B" w:rsidP="00A5450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THÔNG BÁO</w:t>
      </w:r>
    </w:p>
    <w:p w14:paraId="71A2BC34" w14:textId="77777777" w:rsidR="00A5450B" w:rsidRPr="00B750D4" w:rsidRDefault="00A5450B" w:rsidP="00A5450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Về việc chấm dứt hoạt động hộ kinh doanh</w:t>
      </w:r>
    </w:p>
    <w:p w14:paraId="0B1AFA8C" w14:textId="77777777" w:rsidR="00A5450B" w:rsidRPr="00B750D4" w:rsidRDefault="00A5450B" w:rsidP="00A5450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________________</w:t>
      </w:r>
    </w:p>
    <w:p w14:paraId="250A96D1" w14:textId="77777777" w:rsidR="00A5450B" w:rsidRPr="00B750D4" w:rsidRDefault="00A5450B" w:rsidP="00A5450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22488E1E" w14:textId="77777777" w:rsidR="00A5450B" w:rsidRPr="00B80F48" w:rsidRDefault="00A5450B" w:rsidP="00A5450B">
      <w:pPr>
        <w:spacing w:after="0" w:line="240" w:lineRule="auto"/>
        <w:jc w:val="center"/>
        <w:rPr>
          <w:rFonts w:ascii="Times New Roman" w:eastAsia="Times New Roman" w:hAnsi="Times New Roman" w:cs="Times New Roman"/>
          <w:b/>
          <w:i/>
          <w:color w:val="222222"/>
          <w:sz w:val="24"/>
          <w:szCs w:val="24"/>
        </w:rPr>
      </w:pPr>
      <w:r w:rsidRPr="00B750D4">
        <w:rPr>
          <w:rFonts w:ascii="Times New Roman" w:eastAsia="Times New Roman" w:hAnsi="Times New Roman" w:cs="Times New Roman"/>
          <w:color w:val="000000"/>
          <w:sz w:val="24"/>
          <w:szCs w:val="24"/>
        </w:rPr>
        <w:t>Kính gửi: </w:t>
      </w:r>
      <w:r w:rsidRPr="00B750D4">
        <w:rPr>
          <w:rFonts w:ascii="Times New Roman" w:eastAsia="Times New Roman" w:hAnsi="Times New Roman" w:cs="Times New Roman"/>
          <w:i/>
          <w:iCs/>
          <w:color w:val="000000"/>
          <w:sz w:val="24"/>
          <w:szCs w:val="24"/>
        </w:rPr>
        <w:t>(Cơ quan đăng ký kinh doanh cấp xã)</w:t>
      </w:r>
      <w:r w:rsidRPr="00B750D4">
        <w:rPr>
          <w:rFonts w:ascii="Times New Roman" w:eastAsia="Times New Roman" w:hAnsi="Times New Roman" w:cs="Times New Roman"/>
          <w:color w:val="000000"/>
          <w:sz w:val="24"/>
          <w:szCs w:val="24"/>
        </w:rPr>
        <w:t> </w:t>
      </w:r>
      <w:r w:rsidR="000F053B" w:rsidRPr="000F053B">
        <w:rPr>
          <w:rFonts w:ascii="Times New Roman" w:eastAsia="Times New Roman" w:hAnsi="Times New Roman" w:cs="Times New Roman"/>
          <w:b/>
          <w:color w:val="000000"/>
          <w:sz w:val="24"/>
          <w:szCs w:val="24"/>
        </w:rPr>
        <w:t>Phòng Kinh tế</w:t>
      </w:r>
      <w:r w:rsidR="00B80F48" w:rsidRPr="000F053B">
        <w:rPr>
          <w:rFonts w:ascii="Times New Roman" w:eastAsia="Times New Roman" w:hAnsi="Times New Roman" w:cs="Times New Roman"/>
          <w:b/>
          <w:color w:val="000000"/>
          <w:sz w:val="24"/>
          <w:szCs w:val="24"/>
        </w:rPr>
        <w:t xml:space="preserve"> xã Hưng Thịnh</w:t>
      </w:r>
    </w:p>
    <w:p w14:paraId="5480E598" w14:textId="77777777" w:rsidR="00A5450B" w:rsidRPr="00B750D4" w:rsidRDefault="00A5450B" w:rsidP="00A5450B">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6FF4EA1B" w14:textId="77777777" w:rsidR="00A5450B" w:rsidRPr="000F053B" w:rsidRDefault="00B80F48" w:rsidP="00A5450B">
      <w:pPr>
        <w:spacing w:after="0" w:line="240" w:lineRule="auto"/>
        <w:ind w:firstLine="720"/>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Họ và t</w:t>
      </w:r>
      <w:r w:rsidR="00A5450B" w:rsidRPr="00B750D4">
        <w:rPr>
          <w:rFonts w:ascii="Times New Roman" w:eastAsia="Times New Roman" w:hAnsi="Times New Roman" w:cs="Times New Roman"/>
          <w:color w:val="000000"/>
          <w:sz w:val="24"/>
          <w:szCs w:val="24"/>
        </w:rPr>
        <w:t>ên hộ kinh doanh </w:t>
      </w:r>
      <w:r w:rsidR="00A5450B" w:rsidRPr="00B750D4">
        <w:rPr>
          <w:rFonts w:ascii="Times New Roman" w:eastAsia="Times New Roman" w:hAnsi="Times New Roman" w:cs="Times New Roman"/>
          <w:i/>
          <w:iCs/>
          <w:color w:val="000000"/>
          <w:sz w:val="24"/>
          <w:szCs w:val="24"/>
        </w:rPr>
        <w:t>(ghi bằng chữ in hoa)</w:t>
      </w:r>
      <w:r w:rsidR="00A5450B" w:rsidRPr="00B750D4">
        <w:rPr>
          <w:rFonts w:ascii="Times New Roman" w:eastAsia="Times New Roman" w:hAnsi="Times New Roman" w:cs="Times New Roman"/>
          <w:color w:val="000000"/>
          <w:sz w:val="24"/>
          <w:szCs w:val="24"/>
        </w:rPr>
        <w:t xml:space="preserve">: </w:t>
      </w:r>
      <w:r w:rsidR="000F053B" w:rsidRPr="000F053B">
        <w:rPr>
          <w:rFonts w:ascii="Times New Roman" w:eastAsia="Times New Roman" w:hAnsi="Times New Roman" w:cs="Times New Roman"/>
          <w:b/>
          <w:color w:val="000000"/>
          <w:sz w:val="24"/>
          <w:szCs w:val="24"/>
        </w:rPr>
        <w:t>NGUYỄN VĂN B</w:t>
      </w:r>
    </w:p>
    <w:p w14:paraId="21C6119C" w14:textId="77777777" w:rsidR="00A5450B" w:rsidRDefault="00A5450B" w:rsidP="00A5450B">
      <w:pPr>
        <w:spacing w:after="0" w:line="240" w:lineRule="auto"/>
        <w:ind w:firstLine="720"/>
        <w:jc w:val="both"/>
        <w:rPr>
          <w:rFonts w:ascii="Times New Roman" w:eastAsia="Times New Roman" w:hAnsi="Times New Roman" w:cs="Times New Roman"/>
          <w:color w:val="000000"/>
          <w:sz w:val="24"/>
          <w:szCs w:val="24"/>
        </w:rPr>
      </w:pPr>
      <w:r w:rsidRPr="00B750D4">
        <w:rPr>
          <w:rFonts w:ascii="Times New Roman" w:eastAsia="Times New Roman" w:hAnsi="Times New Roman" w:cs="Times New Roman"/>
          <w:color w:val="000000"/>
          <w:sz w:val="24"/>
          <w:szCs w:val="24"/>
        </w:rPr>
        <w:t>Mã số hộ kinh doanh:</w:t>
      </w:r>
      <w:r w:rsidR="000F053B">
        <w:rPr>
          <w:rFonts w:ascii="Times New Roman" w:eastAsia="Times New Roman" w:hAnsi="Times New Roman" w:cs="Times New Roman"/>
          <w:color w:val="000000"/>
          <w:sz w:val="24"/>
          <w:szCs w:val="24"/>
        </w:rPr>
        <w:t>XXXX</w:t>
      </w:r>
    </w:p>
    <w:p w14:paraId="469E54A1" w14:textId="77777777" w:rsidR="000F053B" w:rsidRPr="000F053B" w:rsidRDefault="000F053B" w:rsidP="00A5450B">
      <w:pPr>
        <w:spacing w:after="0" w:line="24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Mã số thuế: </w:t>
      </w:r>
      <w:r w:rsidRPr="000F053B">
        <w:rPr>
          <w:rFonts w:ascii="Times New Roman" w:eastAsia="Times New Roman" w:hAnsi="Times New Roman" w:cs="Times New Roman"/>
          <w:b/>
          <w:color w:val="000000"/>
          <w:sz w:val="24"/>
          <w:szCs w:val="24"/>
        </w:rPr>
        <w:t>030177016132</w:t>
      </w:r>
    </w:p>
    <w:p w14:paraId="43217EDA" w14:textId="77777777" w:rsidR="00B80F48" w:rsidRPr="000F053B" w:rsidRDefault="00B80F48" w:rsidP="00A5450B">
      <w:pPr>
        <w:spacing w:after="0" w:line="240" w:lineRule="auto"/>
        <w:ind w:firstLine="720"/>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 xml:space="preserve">Số điện thoại: </w:t>
      </w:r>
      <w:r w:rsidR="000F053B" w:rsidRPr="000F053B">
        <w:rPr>
          <w:rFonts w:ascii="Times New Roman" w:eastAsia="Times New Roman" w:hAnsi="Times New Roman" w:cs="Times New Roman"/>
          <w:b/>
          <w:color w:val="000000"/>
          <w:sz w:val="24"/>
          <w:szCs w:val="24"/>
        </w:rPr>
        <w:t>0981877405</w:t>
      </w:r>
    </w:p>
    <w:p w14:paraId="770C4D47" w14:textId="77777777" w:rsidR="00A5450B" w:rsidRPr="00B750D4" w:rsidRDefault="00A5450B" w:rsidP="00A5450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Hộ kinh doanh cam kết đã thanh toán đầy đủ các khoản nợ, gồm cả nợ thuế và nghĩa vụ tài chính khác/đã đạt được thỏa thuận với các chủ nợ về việc thực hiện nghĩa vụ tài chính trước khi nộp hồ sơ đăng ký chấm dứt hoạt động hộ kinh doanh.</w:t>
      </w:r>
    </w:p>
    <w:p w14:paraId="2DFDA610" w14:textId="77777777" w:rsidR="00A5450B" w:rsidRPr="00B750D4" w:rsidRDefault="00A5450B" w:rsidP="00A5450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Hộ kinh doanh cam kết hoàn toàn chịu trách nhiệm trước pháp luật về tính hợp pháp, chính xác, trung thực của nội dung Thông báo này.</w:t>
      </w:r>
    </w:p>
    <w:p w14:paraId="76D884A8" w14:textId="77777777" w:rsidR="00A5450B" w:rsidRPr="00B750D4" w:rsidRDefault="00A5450B" w:rsidP="00A5450B">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tbl>
      <w:tblPr>
        <w:tblW w:w="5000" w:type="pct"/>
        <w:jc w:val="center"/>
        <w:tblCellMar>
          <w:left w:w="0" w:type="dxa"/>
          <w:right w:w="0" w:type="dxa"/>
        </w:tblCellMar>
        <w:tblLook w:val="04A0" w:firstRow="1" w:lastRow="0" w:firstColumn="1" w:lastColumn="0" w:noHBand="0" w:noVBand="1"/>
      </w:tblPr>
      <w:tblGrid>
        <w:gridCol w:w="2534"/>
        <w:gridCol w:w="6826"/>
      </w:tblGrid>
      <w:tr w:rsidR="00A5450B" w:rsidRPr="00B750D4" w14:paraId="1F4F6A23" w14:textId="77777777" w:rsidTr="00197F61">
        <w:trPr>
          <w:jc w:val="center"/>
        </w:trPr>
        <w:tc>
          <w:tcPr>
            <w:tcW w:w="3300" w:type="dxa"/>
            <w:tcMar>
              <w:top w:w="0" w:type="dxa"/>
              <w:left w:w="108" w:type="dxa"/>
              <w:bottom w:w="0" w:type="dxa"/>
              <w:right w:w="108" w:type="dxa"/>
            </w:tcMar>
            <w:hideMark/>
          </w:tcPr>
          <w:p w14:paraId="6B6620DB" w14:textId="77777777" w:rsidR="00A5450B" w:rsidRPr="00B750D4" w:rsidRDefault="00A5450B" w:rsidP="00197F61">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48076D44" w14:textId="77777777" w:rsidR="00A5450B" w:rsidRPr="00B750D4" w:rsidRDefault="00A5450B" w:rsidP="00197F61">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tc>
        <w:tc>
          <w:tcPr>
            <w:tcW w:w="8460" w:type="dxa"/>
            <w:tcMar>
              <w:top w:w="0" w:type="dxa"/>
              <w:left w:w="108" w:type="dxa"/>
              <w:bottom w:w="0" w:type="dxa"/>
              <w:right w:w="108" w:type="dxa"/>
            </w:tcMar>
            <w:hideMark/>
          </w:tcPr>
          <w:p w14:paraId="5FF79F58" w14:textId="77777777" w:rsidR="00A5450B" w:rsidRPr="00B750D4" w:rsidRDefault="00A5450B" w:rsidP="00197F6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CHỦ HỘ KINH DOANH/NGƯỜI THỪA KẾ</w:t>
            </w:r>
          </w:p>
          <w:p w14:paraId="39A8E469" w14:textId="77777777" w:rsidR="00A5450B" w:rsidRPr="00B750D4" w:rsidRDefault="00A5450B" w:rsidP="00197F6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i/>
                <w:iCs/>
                <w:color w:val="000000"/>
                <w:sz w:val="24"/>
                <w:szCs w:val="24"/>
              </w:rPr>
              <w:t>(Ký và ghi họ tên)</w:t>
            </w:r>
            <w:r w:rsidRPr="00B750D4">
              <w:rPr>
                <w:rFonts w:ascii="Times New Roman" w:eastAsia="Times New Roman" w:hAnsi="Times New Roman" w:cs="Times New Roman"/>
                <w:color w:val="000000"/>
                <w:sz w:val="24"/>
                <w:szCs w:val="24"/>
                <w:vertAlign w:val="superscript"/>
              </w:rPr>
              <w:t>1</w:t>
            </w:r>
          </w:p>
        </w:tc>
      </w:tr>
    </w:tbl>
    <w:p w14:paraId="44A779F6" w14:textId="77777777" w:rsidR="00A5450B" w:rsidRPr="00B750D4" w:rsidRDefault="00A5450B" w:rsidP="00A5450B">
      <w:pPr>
        <w:spacing w:after="0" w:line="240" w:lineRule="auto"/>
        <w:rPr>
          <w:rFonts w:ascii="Times New Roman" w:eastAsia="Times New Roman" w:hAnsi="Times New Roman" w:cs="Times New Roman"/>
          <w:color w:val="2E2E2E"/>
          <w:sz w:val="24"/>
          <w:szCs w:val="24"/>
        </w:rPr>
      </w:pPr>
      <w:r w:rsidRPr="00B750D4">
        <w:rPr>
          <w:rFonts w:ascii="Times New Roman" w:eastAsia="Times New Roman" w:hAnsi="Times New Roman" w:cs="Times New Roman"/>
          <w:color w:val="2E2E2E"/>
          <w:sz w:val="24"/>
          <w:szCs w:val="24"/>
        </w:rPr>
        <w:t> </w:t>
      </w:r>
    </w:p>
    <w:p w14:paraId="67FEA383" w14:textId="77777777" w:rsidR="00A5450B" w:rsidRDefault="00A5450B" w:rsidP="00A5450B">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2ED3CDEE" w14:textId="77777777" w:rsidR="00A5450B" w:rsidRDefault="00A5450B" w:rsidP="00A5450B">
      <w:pPr>
        <w:spacing w:after="0" w:line="240" w:lineRule="auto"/>
        <w:rPr>
          <w:rFonts w:ascii="Times New Roman" w:eastAsia="Times New Roman" w:hAnsi="Times New Roman" w:cs="Times New Roman"/>
          <w:color w:val="222222"/>
          <w:sz w:val="24"/>
          <w:szCs w:val="24"/>
        </w:rPr>
      </w:pPr>
    </w:p>
    <w:p w14:paraId="0E8FE82C" w14:textId="77777777" w:rsidR="00A5450B" w:rsidRDefault="00A5450B" w:rsidP="00A5450B">
      <w:pPr>
        <w:spacing w:after="0" w:line="240" w:lineRule="auto"/>
        <w:rPr>
          <w:rFonts w:ascii="Times New Roman" w:eastAsia="Times New Roman" w:hAnsi="Times New Roman" w:cs="Times New Roman"/>
          <w:color w:val="222222"/>
          <w:sz w:val="24"/>
          <w:szCs w:val="24"/>
        </w:rPr>
      </w:pPr>
    </w:p>
    <w:p w14:paraId="41CAA91D" w14:textId="77777777" w:rsidR="00B80F48" w:rsidRPr="009B003C" w:rsidRDefault="000F053B" w:rsidP="00A5450B">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sidRPr="009B003C">
        <w:rPr>
          <w:rFonts w:ascii="Times New Roman" w:eastAsia="Times New Roman" w:hAnsi="Times New Roman" w:cs="Times New Roman"/>
          <w:b/>
          <w:bCs/>
          <w:color w:val="222222"/>
          <w:sz w:val="24"/>
          <w:szCs w:val="24"/>
        </w:rPr>
        <w:t xml:space="preserve">   Nguyễn Văn B</w:t>
      </w:r>
    </w:p>
    <w:p w14:paraId="16C6A22B" w14:textId="77777777" w:rsidR="00B80F48" w:rsidRPr="009B003C" w:rsidRDefault="00B80F48" w:rsidP="00A5450B">
      <w:pPr>
        <w:spacing w:after="0" w:line="240" w:lineRule="auto"/>
        <w:rPr>
          <w:rFonts w:ascii="Times New Roman" w:eastAsia="Times New Roman" w:hAnsi="Times New Roman" w:cs="Times New Roman"/>
          <w:b/>
          <w:bCs/>
          <w:color w:val="222222"/>
          <w:sz w:val="24"/>
          <w:szCs w:val="24"/>
        </w:rPr>
      </w:pPr>
    </w:p>
    <w:p w14:paraId="5D47FCEC" w14:textId="77777777" w:rsidR="00B80F48" w:rsidRDefault="00B80F48" w:rsidP="00A5450B">
      <w:pPr>
        <w:spacing w:after="0" w:line="240" w:lineRule="auto"/>
        <w:rPr>
          <w:rFonts w:ascii="Times New Roman" w:eastAsia="Times New Roman" w:hAnsi="Times New Roman" w:cs="Times New Roman"/>
          <w:color w:val="222222"/>
          <w:sz w:val="24"/>
          <w:szCs w:val="24"/>
        </w:rPr>
      </w:pPr>
    </w:p>
    <w:p w14:paraId="2DBED781" w14:textId="77777777" w:rsidR="00B80F48" w:rsidRPr="00B750D4" w:rsidRDefault="00B80F48" w:rsidP="00A5450B">
      <w:pPr>
        <w:spacing w:after="0" w:line="240" w:lineRule="auto"/>
        <w:rPr>
          <w:rFonts w:ascii="Times New Roman" w:eastAsia="Times New Roman" w:hAnsi="Times New Roman" w:cs="Times New Roman"/>
          <w:color w:val="222222"/>
          <w:sz w:val="24"/>
          <w:szCs w:val="24"/>
        </w:rPr>
      </w:pPr>
    </w:p>
    <w:p w14:paraId="0D5E4DAD" w14:textId="77777777" w:rsidR="00A5450B" w:rsidRPr="00B750D4" w:rsidRDefault="00A5450B" w:rsidP="00A5450B">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75D6A935" w14:textId="77777777" w:rsidR="00A5450B" w:rsidRDefault="00A5450B" w:rsidP="00A5450B">
      <w:pPr>
        <w:spacing w:after="0" w:line="240" w:lineRule="auto"/>
        <w:ind w:firstLine="720"/>
        <w:jc w:val="both"/>
        <w:rPr>
          <w:rFonts w:ascii="Times New Roman" w:eastAsia="Times New Roman" w:hAnsi="Times New Roman" w:cs="Times New Roman"/>
          <w:color w:val="222222"/>
          <w:sz w:val="24"/>
          <w:szCs w:val="24"/>
        </w:rPr>
      </w:pPr>
    </w:p>
    <w:p w14:paraId="47263B68" w14:textId="77777777" w:rsidR="001A0DA7" w:rsidRDefault="001A0DA7" w:rsidP="00A5450B">
      <w:pPr>
        <w:spacing w:after="0" w:line="240" w:lineRule="auto"/>
        <w:ind w:firstLine="720"/>
        <w:jc w:val="both"/>
        <w:rPr>
          <w:rFonts w:ascii="Times New Roman" w:eastAsia="Times New Roman" w:hAnsi="Times New Roman" w:cs="Times New Roman"/>
          <w:color w:val="222222"/>
          <w:sz w:val="24"/>
          <w:szCs w:val="24"/>
        </w:rPr>
      </w:pPr>
    </w:p>
    <w:p w14:paraId="20C1E704" w14:textId="77777777" w:rsidR="001A0DA7" w:rsidRDefault="001A0DA7" w:rsidP="00A5450B">
      <w:pPr>
        <w:spacing w:after="0" w:line="240" w:lineRule="auto"/>
        <w:ind w:firstLine="720"/>
        <w:jc w:val="both"/>
        <w:rPr>
          <w:rFonts w:ascii="Times New Roman" w:eastAsia="Times New Roman" w:hAnsi="Times New Roman" w:cs="Times New Roman"/>
          <w:color w:val="222222"/>
          <w:sz w:val="24"/>
          <w:szCs w:val="24"/>
        </w:rPr>
      </w:pPr>
    </w:p>
    <w:p w14:paraId="49C83CF3" w14:textId="77777777" w:rsidR="001A0DA7" w:rsidRDefault="001A0DA7" w:rsidP="00A5450B">
      <w:pPr>
        <w:spacing w:after="0" w:line="240" w:lineRule="auto"/>
        <w:ind w:firstLine="720"/>
        <w:jc w:val="both"/>
        <w:rPr>
          <w:rFonts w:ascii="Times New Roman" w:eastAsia="Times New Roman" w:hAnsi="Times New Roman" w:cs="Times New Roman"/>
          <w:color w:val="222222"/>
          <w:sz w:val="24"/>
          <w:szCs w:val="24"/>
        </w:rPr>
      </w:pPr>
    </w:p>
    <w:p w14:paraId="21D70E78" w14:textId="77777777" w:rsidR="00A5450B" w:rsidRPr="00B750D4" w:rsidRDefault="00A5450B" w:rsidP="00A5450B">
      <w:pPr>
        <w:spacing w:after="0" w:line="240" w:lineRule="auto"/>
        <w:ind w:firstLine="720"/>
        <w:jc w:val="both"/>
        <w:rPr>
          <w:rFonts w:ascii="Times New Roman" w:eastAsia="Times New Roman" w:hAnsi="Times New Roman" w:cs="Times New Roman"/>
          <w:color w:val="222222"/>
          <w:sz w:val="24"/>
          <w:szCs w:val="24"/>
        </w:rPr>
      </w:pPr>
    </w:p>
    <w:p w14:paraId="5252E36A" w14:textId="77777777" w:rsidR="00A5450B" w:rsidRPr="00B750D4" w:rsidRDefault="00A5450B" w:rsidP="00A5450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1</w:t>
      </w:r>
      <w:r w:rsidRPr="00B750D4">
        <w:rPr>
          <w:rFonts w:ascii="Times New Roman" w:eastAsia="Times New Roman" w:hAnsi="Times New Roman" w:cs="Times New Roman"/>
          <w:color w:val="000000"/>
          <w:sz w:val="24"/>
          <w:szCs w:val="24"/>
        </w:rPr>
        <w:t> Chủ hộ kinh doanh hoặc người thừa kế/người quản lý tài sản của chủ hộ kinh doanh  ký trực tiếp vào phần này. Trường hợp chấm dứt hoạt động hộ kinh doanh do chủ hộ kinh doanh là cá nhân thành lập chết thì người thừa kế ký trực tiếp vào phần này.</w:t>
      </w:r>
    </w:p>
    <w:p w14:paraId="50EB40D5" w14:textId="77777777" w:rsidR="009F23EB" w:rsidRDefault="009F23EB"/>
    <w:sectPr w:rsidR="009F2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0B"/>
    <w:rsid w:val="000F053B"/>
    <w:rsid w:val="001A0DA7"/>
    <w:rsid w:val="001E786B"/>
    <w:rsid w:val="002B1964"/>
    <w:rsid w:val="00685D2E"/>
    <w:rsid w:val="00974A4C"/>
    <w:rsid w:val="009B003C"/>
    <w:rsid w:val="009F23EB"/>
    <w:rsid w:val="00A1066A"/>
    <w:rsid w:val="00A5450B"/>
    <w:rsid w:val="00B80F48"/>
    <w:rsid w:val="00B83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C57A5"/>
  <w15:docId w15:val="{2DC75883-3025-4BC6-B1A5-9E862BB91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5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cp:lastPrinted>2025-08-06T07:37:00Z</cp:lastPrinted>
  <dcterms:created xsi:type="dcterms:W3CDTF">2026-05-27T00:53:00Z</dcterms:created>
  <dcterms:modified xsi:type="dcterms:W3CDTF">2026-05-27T00:53:00Z</dcterms:modified>
</cp:coreProperties>
</file>